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>
      <w:pPr>
        <w:jc w:val="center"/>
        <w:rPr>
          <w:rFonts w:hint="eastAsia"/>
          <w:sz w:val="28"/>
          <w:szCs w:val="36"/>
          <w:lang w:eastAsia="ja-JP"/>
        </w:rPr>
      </w:pPr>
      <w:r>
        <w:rPr>
          <w:rFonts w:hint="eastAsia"/>
          <w:sz w:val="28"/>
          <w:szCs w:val="36"/>
          <w:lang w:eastAsia="ja-JP"/>
        </w:rPr>
        <w:t>インスタ投稿ネタ</w:t>
      </w:r>
    </w:p>
    <w:p>
      <w:pPr>
        <w:jc w:val="center"/>
        <w:rPr>
          <w:rFonts w:hint="eastAsia"/>
          <w:sz w:val="28"/>
          <w:szCs w:val="36"/>
          <w:lang w:eastAsia="ja-JP"/>
        </w:rPr>
      </w:pPr>
    </w:p>
    <w:p>
      <w:pPr>
        <w:jc w:val="left"/>
        <w:rPr>
          <w:rFonts w:hint="eastAsia"/>
          <w:sz w:val="24"/>
          <w:szCs w:val="32"/>
          <w:lang w:eastAsia="ja-JP"/>
        </w:rPr>
      </w:pPr>
      <w:r>
        <w:rPr>
          <w:rFonts w:hint="eastAsia"/>
          <w:sz w:val="24"/>
          <w:szCs w:val="32"/>
          <w:lang w:eastAsia="ja-JP"/>
        </w:rPr>
        <w:t>・なぜセブ留学が人気なのか</w:t>
      </w:r>
    </w:p>
    <w:p>
      <w:pPr>
        <w:jc w:val="left"/>
        <w:rPr>
          <w:rFonts w:hint="eastAsia"/>
          <w:sz w:val="24"/>
          <w:szCs w:val="32"/>
          <w:lang w:eastAsia="ja-JP"/>
        </w:rPr>
      </w:pPr>
      <w:r>
        <w:rPr>
          <w:rFonts w:hint="eastAsia"/>
          <w:sz w:val="24"/>
          <w:szCs w:val="32"/>
          <w:lang w:eastAsia="ja-JP"/>
        </w:rPr>
        <w:t>・セブ留学が就活に有利な理由</w:t>
      </w:r>
    </w:p>
    <w:p>
      <w:pPr>
        <w:jc w:val="left"/>
        <w:rPr>
          <w:rFonts w:hint="eastAsia"/>
          <w:sz w:val="24"/>
          <w:szCs w:val="32"/>
          <w:lang w:eastAsia="ja-JP"/>
        </w:rPr>
      </w:pPr>
      <w:r>
        <w:rPr>
          <w:rFonts w:hint="eastAsia"/>
          <w:sz w:val="24"/>
          <w:szCs w:val="32"/>
          <w:lang w:eastAsia="ja-JP"/>
        </w:rPr>
        <w:t>・セブで英語力が上がる理由</w:t>
      </w:r>
    </w:p>
    <w:p>
      <w:pPr>
        <w:jc w:val="left"/>
        <w:rPr>
          <w:rFonts w:hint="eastAsia"/>
          <w:sz w:val="24"/>
          <w:szCs w:val="32"/>
          <w:lang w:val="en-US" w:eastAsia="ja-JP"/>
        </w:rPr>
      </w:pPr>
      <w:r>
        <w:rPr>
          <w:rFonts w:hint="eastAsia"/>
          <w:sz w:val="24"/>
          <w:szCs w:val="32"/>
          <w:lang w:eastAsia="ja-JP"/>
        </w:rPr>
        <w:t>・セブ</w:t>
      </w:r>
      <w:r>
        <w:rPr>
          <w:rFonts w:hint="eastAsia"/>
          <w:sz w:val="24"/>
          <w:szCs w:val="32"/>
          <w:lang w:val="en-US" w:eastAsia="ja-JP"/>
        </w:rPr>
        <w:t>1日のクラススケジュール</w:t>
      </w:r>
    </w:p>
    <w:p>
      <w:pPr>
        <w:jc w:val="left"/>
        <w:rPr>
          <w:rFonts w:hint="eastAsia"/>
          <w:sz w:val="24"/>
          <w:szCs w:val="32"/>
          <w:lang w:val="en-US" w:eastAsia="ja-JP"/>
        </w:rPr>
      </w:pPr>
      <w:r>
        <w:rPr>
          <w:rFonts w:hint="eastAsia"/>
          <w:sz w:val="24"/>
          <w:szCs w:val="32"/>
          <w:lang w:val="en-US" w:eastAsia="ja-JP"/>
        </w:rPr>
        <w:t>・セブと英語圏での留学比較</w:t>
      </w:r>
    </w:p>
    <w:p>
      <w:pPr>
        <w:jc w:val="left"/>
        <w:rPr>
          <w:rFonts w:hint="eastAsia"/>
          <w:sz w:val="24"/>
          <w:szCs w:val="32"/>
          <w:lang w:val="en-US" w:eastAsia="ja-JP"/>
        </w:rPr>
      </w:pPr>
      <w:r>
        <w:rPr>
          <w:rFonts w:hint="eastAsia"/>
          <w:sz w:val="24"/>
          <w:szCs w:val="32"/>
          <w:lang w:val="en-US" w:eastAsia="ja-JP"/>
        </w:rPr>
        <w:t>・なぜフィリピン留学が日本人に最適なのか</w:t>
      </w:r>
    </w:p>
    <w:p>
      <w:pPr>
        <w:jc w:val="left"/>
        <w:rPr>
          <w:rFonts w:hint="eastAsia"/>
          <w:sz w:val="24"/>
          <w:szCs w:val="32"/>
          <w:lang w:val="en-US" w:eastAsia="ja-JP"/>
        </w:rPr>
      </w:pPr>
      <w:r>
        <w:rPr>
          <w:rFonts w:hint="eastAsia"/>
          <w:sz w:val="24"/>
          <w:szCs w:val="32"/>
          <w:lang w:val="en-US" w:eastAsia="ja-JP"/>
        </w:rPr>
        <w:t>・セブの有名なビーチ、島</w:t>
      </w:r>
    </w:p>
    <w:p>
      <w:pPr>
        <w:jc w:val="left"/>
        <w:rPr>
          <w:rFonts w:hint="eastAsia"/>
          <w:sz w:val="24"/>
          <w:szCs w:val="32"/>
          <w:lang w:val="en-US" w:eastAsia="ja-JP"/>
        </w:rPr>
      </w:pPr>
      <w:r>
        <w:rPr>
          <w:rFonts w:hint="eastAsia"/>
          <w:sz w:val="24"/>
          <w:szCs w:val="32"/>
          <w:lang w:val="en-US" w:eastAsia="ja-JP"/>
        </w:rPr>
        <w:t>・セブの資格コースの実態</w:t>
      </w:r>
    </w:p>
    <w:p>
      <w:pPr>
        <w:jc w:val="left"/>
        <w:rPr>
          <w:rFonts w:hint="eastAsia"/>
          <w:sz w:val="24"/>
          <w:szCs w:val="32"/>
          <w:lang w:val="en-US" w:eastAsia="ja-JP"/>
        </w:rPr>
      </w:pPr>
      <w:r>
        <w:rPr>
          <w:rFonts w:hint="eastAsia"/>
          <w:sz w:val="24"/>
          <w:szCs w:val="32"/>
          <w:lang w:val="en-US" w:eastAsia="ja-JP"/>
        </w:rPr>
        <w:t>・セブ留学の学校の食事</w:t>
      </w:r>
    </w:p>
    <w:p>
      <w:pPr>
        <w:jc w:val="left"/>
        <w:rPr>
          <w:rFonts w:hint="eastAsia"/>
          <w:sz w:val="24"/>
          <w:szCs w:val="32"/>
          <w:lang w:val="en-US" w:eastAsia="ja-JP"/>
        </w:rPr>
      </w:pPr>
      <w:r>
        <w:rPr>
          <w:rFonts w:hint="eastAsia"/>
          <w:sz w:val="24"/>
          <w:szCs w:val="32"/>
          <w:lang w:val="en-US" w:eastAsia="ja-JP"/>
        </w:rPr>
        <w:t>・セブ留学でのビフォーアフター(どれくらい英語力が伸びたか)</w:t>
      </w:r>
    </w:p>
    <w:p>
      <w:pPr>
        <w:jc w:val="left"/>
        <w:rPr>
          <w:rFonts w:hint="eastAsia"/>
          <w:sz w:val="24"/>
          <w:szCs w:val="32"/>
          <w:lang w:val="en-US" w:eastAsia="ja-JP"/>
        </w:rPr>
      </w:pPr>
      <w:r>
        <w:rPr>
          <w:rFonts w:hint="eastAsia"/>
          <w:sz w:val="24"/>
          <w:szCs w:val="32"/>
          <w:lang w:val="en-US" w:eastAsia="ja-JP"/>
        </w:rPr>
        <w:t>・セブってどんなところ？</w:t>
      </w:r>
    </w:p>
    <w:p>
      <w:pPr>
        <w:jc w:val="left"/>
        <w:rPr>
          <w:rFonts w:hint="eastAsia"/>
          <w:sz w:val="24"/>
          <w:szCs w:val="32"/>
          <w:lang w:val="en-US" w:eastAsia="ja-JP"/>
        </w:rPr>
      </w:pPr>
      <w:r>
        <w:rPr>
          <w:rFonts w:hint="eastAsia"/>
          <w:sz w:val="24"/>
          <w:szCs w:val="32"/>
          <w:lang w:val="en-US" w:eastAsia="ja-JP"/>
        </w:rPr>
        <w:t>・各学校からいただいた特徴。プログラム紹介</w:t>
      </w:r>
    </w:p>
    <w:p>
      <w:pPr>
        <w:jc w:val="left"/>
        <w:rPr>
          <w:rFonts w:hint="eastAsia"/>
          <w:sz w:val="24"/>
          <w:szCs w:val="32"/>
          <w:lang w:val="en-US" w:eastAsia="ja-JP"/>
        </w:rPr>
      </w:pPr>
      <w:r>
        <w:rPr>
          <w:rFonts w:hint="eastAsia"/>
          <w:sz w:val="24"/>
          <w:szCs w:val="32"/>
          <w:lang w:val="en-US" w:eastAsia="ja-JP"/>
        </w:rPr>
        <w:t>・学校紹介</w:t>
      </w:r>
    </w:p>
    <w:p>
      <w:pPr>
        <w:jc w:val="left"/>
        <w:rPr>
          <w:rFonts w:hint="eastAsia"/>
          <w:sz w:val="24"/>
          <w:szCs w:val="32"/>
          <w:lang w:val="en-US" w:eastAsia="ja-JP"/>
        </w:rPr>
      </w:pPr>
      <w:r>
        <w:rPr>
          <w:rFonts w:hint="eastAsia"/>
          <w:sz w:val="24"/>
          <w:szCs w:val="32"/>
          <w:lang w:val="en-US" w:eastAsia="ja-JP"/>
        </w:rPr>
        <w:t>・アクティビティの紹介(ボランティア、パーティ)</w:t>
      </w:r>
    </w:p>
    <w:p>
      <w:pPr>
        <w:jc w:val="left"/>
        <w:rPr>
          <w:rFonts w:hint="eastAsia"/>
          <w:sz w:val="24"/>
          <w:szCs w:val="32"/>
          <w:lang w:val="en-US" w:eastAsia="ja-JP"/>
        </w:rPr>
      </w:pPr>
      <w:r>
        <w:rPr>
          <w:rFonts w:hint="eastAsia"/>
          <w:sz w:val="24"/>
          <w:szCs w:val="32"/>
          <w:lang w:val="en-US" w:eastAsia="ja-JP"/>
        </w:rPr>
        <w:t>・綺麗な景色+格言</w:t>
      </w:r>
    </w:p>
    <w:p>
      <w:pPr>
        <w:jc w:val="left"/>
        <w:rPr>
          <w:rFonts w:hint="eastAsia"/>
          <w:sz w:val="24"/>
          <w:szCs w:val="32"/>
          <w:lang w:val="en-US" w:eastAsia="ja-JP"/>
        </w:rPr>
      </w:pPr>
      <w:r>
        <w:rPr>
          <w:rFonts w:hint="eastAsia"/>
          <w:sz w:val="24"/>
          <w:szCs w:val="32"/>
          <w:lang w:val="en-US" w:eastAsia="ja-JP"/>
        </w:rPr>
        <w:t>・日本からセブへのフライト時間</w:t>
      </w:r>
    </w:p>
    <w:p>
      <w:pPr>
        <w:jc w:val="left"/>
        <w:rPr>
          <w:rFonts w:hint="eastAsia"/>
          <w:sz w:val="24"/>
          <w:szCs w:val="32"/>
          <w:lang w:val="en-US" w:eastAsia="ja-JP"/>
        </w:rPr>
      </w:pPr>
      <w:r>
        <w:rPr>
          <w:rFonts w:hint="eastAsia"/>
          <w:sz w:val="24"/>
          <w:szCs w:val="32"/>
          <w:lang w:val="en-US" w:eastAsia="ja-JP"/>
        </w:rPr>
        <w:t>・セブでのお小遣い</w:t>
      </w:r>
    </w:p>
    <w:p>
      <w:pPr>
        <w:jc w:val="left"/>
        <w:rPr>
          <w:rFonts w:hint="eastAsia"/>
          <w:sz w:val="24"/>
          <w:szCs w:val="32"/>
          <w:lang w:val="en-US" w:eastAsia="ja-JP"/>
        </w:rPr>
      </w:pPr>
      <w:bookmarkStart w:id="0" w:name="_GoBack"/>
      <w:bookmarkEnd w:id="0"/>
    </w:p>
    <w:p>
      <w:pPr>
        <w:jc w:val="left"/>
        <w:rPr>
          <w:rFonts w:hint="eastAsia"/>
          <w:sz w:val="24"/>
          <w:szCs w:val="32"/>
          <w:lang w:val="en-US" w:eastAsia="ja-JP"/>
        </w:rPr>
      </w:pPr>
    </w:p>
    <w:sectPr>
      <w:pgSz w:w="11906" w:h="16838"/>
      <w:pgMar w:top="1985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entury">
    <w:altName w:val="Times New Roman"/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ＭＳ 明朝">
    <w:panose1 w:val="02020609040205080304"/>
    <w:charset w:val="80"/>
    <w:family w:val="auto"/>
    <w:pitch w:val="default"/>
    <w:sig w:usb0="E00002FF" w:usb1="6AC7FDFB" w:usb2="08000012" w:usb3="00000000" w:csb0="4002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ＭＳ ゴシック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102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ja-JP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entur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125</TotalTime>
  <ScaleCrop>false</ScaleCrop>
  <LinksUpToDate>false</LinksUpToDate>
  <CharactersWithSpaces>0</CharactersWithSpaces>
  <Application>WPS Office_10.8.2.6709_F1E327BC-269C-435d-A152-05C5408002CA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sinob</dc:creator>
  <cp:lastModifiedBy>atworld</cp:lastModifiedBy>
  <dcterms:modified xsi:type="dcterms:W3CDTF">2019-11-09T10:06:46Z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1041-10.8.2.6709</vt:lpwstr>
  </property>
</Properties>
</file>